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766" w:rsidRDefault="00747766" w:rsidP="00747766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3 do SWZ</w:t>
      </w:r>
    </w:p>
    <w:p w:rsidR="00747766" w:rsidRDefault="00747766" w:rsidP="00747766">
      <w:pPr>
        <w:rPr>
          <w:caps/>
          <w:sz w:val="20"/>
          <w:szCs w:val="22"/>
        </w:rPr>
      </w:pPr>
      <w:bookmarkStart w:id="0" w:name="_Hlk63420811"/>
      <w:r>
        <w:rPr>
          <w:caps/>
          <w:sz w:val="20"/>
          <w:szCs w:val="22"/>
        </w:rPr>
        <w:t>ZAMAWIAJĄCY:</w:t>
      </w:r>
    </w:p>
    <w:p w:rsidR="00747766" w:rsidRDefault="00747766" w:rsidP="00747766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Szpital Uzdrowiskowy ,,Willa Fortuna” –s.p.z.o.z.</w:t>
      </w:r>
    </w:p>
    <w:p w:rsidR="00747766" w:rsidRDefault="00747766" w:rsidP="00747766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78-100 Kołobrzeg, ul. Rafińskiego 3</w:t>
      </w:r>
    </w:p>
    <w:bookmarkEnd w:id="0"/>
    <w:p w:rsidR="00747766" w:rsidRDefault="00747766" w:rsidP="00747766">
      <w:pPr>
        <w:jc w:val="both"/>
        <w:rPr>
          <w:bCs/>
          <w:sz w:val="20"/>
          <w:szCs w:val="22"/>
        </w:rPr>
      </w:pPr>
      <w:r>
        <w:rPr>
          <w:bCs/>
          <w:sz w:val="20"/>
          <w:szCs w:val="22"/>
        </w:rPr>
        <w:t>NIP 6711565917, REGON 330922037</w:t>
      </w:r>
    </w:p>
    <w:p w:rsidR="00747766" w:rsidRDefault="00747766" w:rsidP="00747766">
      <w:pPr>
        <w:jc w:val="both"/>
        <w:rPr>
          <w:b/>
          <w:caps/>
          <w:u w:val="single"/>
        </w:rPr>
      </w:pPr>
    </w:p>
    <w:p w:rsidR="00747766" w:rsidRDefault="00747766" w:rsidP="00747766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PODMIOT, W IMIENIU KTÓREGO SKŁADANE JEST OŚWIADCZENIE:</w:t>
      </w:r>
    </w:p>
    <w:p w:rsidR="00747766" w:rsidRDefault="00747766" w:rsidP="00747766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747766" w:rsidRDefault="00747766" w:rsidP="00747766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747766" w:rsidRDefault="00747766" w:rsidP="00747766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747766" w:rsidRDefault="00747766" w:rsidP="00747766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747766" w:rsidRDefault="00747766" w:rsidP="00747766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 xml:space="preserve">Oświadczenie składane na podstawie art. 273 ust. 2 ustawy z dnia 11 września 2019 r. Prawo zamówień publicznych (tekst jedn.: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2022 r., poz. 1710 z późn. zm.) 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747766" w:rsidRDefault="00747766" w:rsidP="00747766">
      <w:pPr>
        <w:jc w:val="center"/>
        <w:rPr>
          <w:b/>
          <w:caps/>
          <w:sz w:val="22"/>
          <w:szCs w:val="22"/>
        </w:rPr>
      </w:pPr>
    </w:p>
    <w:p w:rsidR="00747766" w:rsidRDefault="00747766" w:rsidP="00747766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spełniania WARUNKÓW UDZIAŁU W POSTĘPOWANIU</w:t>
      </w:r>
      <w:r>
        <w:rPr>
          <w:b/>
          <w:caps/>
          <w:sz w:val="22"/>
          <w:szCs w:val="22"/>
        </w:rPr>
        <w:br/>
      </w:r>
    </w:p>
    <w:p w:rsidR="00747766" w:rsidRDefault="00747766" w:rsidP="00747766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>
        <w:rPr>
          <w:sz w:val="22"/>
          <w:szCs w:val="22"/>
        </w:rPr>
        <w:t>Na potrzeby postępowania o udzielenie zamówienia publicznego, którego przedmiotem jest</w:t>
      </w:r>
    </w:p>
    <w:p w:rsidR="00747766" w:rsidRDefault="00747766" w:rsidP="00747766">
      <w:pPr>
        <w:tabs>
          <w:tab w:val="left" w:pos="9214"/>
        </w:tabs>
        <w:jc w:val="center"/>
        <w:rPr>
          <w:b/>
          <w:szCs w:val="22"/>
        </w:rPr>
      </w:pPr>
    </w:p>
    <w:p w:rsidR="00747766" w:rsidRDefault="00747766" w:rsidP="00747766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</w:p>
    <w:p w:rsidR="00F836BC" w:rsidRPr="00F836BC" w:rsidRDefault="00F836BC" w:rsidP="00F836BC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 w:rsidRPr="00F836BC">
        <w:rPr>
          <w:rFonts w:ascii="Arial" w:hAnsi="Arial" w:cs="Arial"/>
          <w:sz w:val="22"/>
          <w:szCs w:val="22"/>
        </w:rPr>
        <w:t>„Modernizacja pomieszczenia  wodolecznictwa  II w  Zakładzie Przyrodoleczniczym  Szpitala Uzdrowiskowego ,, Willa Fortuna”  - s.p.z.o.z. ”</w:t>
      </w:r>
    </w:p>
    <w:p w:rsidR="00F836BC" w:rsidRPr="00F836BC" w:rsidRDefault="00F836BC" w:rsidP="00F836BC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747766" w:rsidRPr="001F7F59" w:rsidRDefault="00747766" w:rsidP="00747766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</w:p>
    <w:p w:rsidR="00747766" w:rsidRDefault="00747766" w:rsidP="00747766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7766" w:rsidRPr="001F7F59" w:rsidRDefault="00F836BC" w:rsidP="00747766">
      <w:pPr>
        <w:pStyle w:val="Nagwek8"/>
        <w:ind w:left="0" w:firstLine="0"/>
        <w:rPr>
          <w:rFonts w:ascii="Arial" w:hAnsi="Arial" w:cs="Arial"/>
          <w:bCs/>
          <w:color w:val="0070C0"/>
          <w:sz w:val="22"/>
          <w:szCs w:val="22"/>
        </w:rPr>
      </w:pPr>
      <w:r>
        <w:rPr>
          <w:bCs/>
          <w:sz w:val="22"/>
          <w:szCs w:val="22"/>
        </w:rPr>
        <w:t>nr postępowania: WF/08</w:t>
      </w:r>
      <w:r w:rsidR="00747766" w:rsidRPr="001F7F59">
        <w:rPr>
          <w:bCs/>
          <w:sz w:val="22"/>
          <w:szCs w:val="22"/>
        </w:rPr>
        <w:t>/202</w:t>
      </w:r>
      <w:r w:rsidR="00747766">
        <w:rPr>
          <w:bCs/>
          <w:sz w:val="22"/>
          <w:szCs w:val="22"/>
        </w:rPr>
        <w:t xml:space="preserve">4/BP </w:t>
      </w:r>
      <w:bookmarkEnd w:id="1"/>
    </w:p>
    <w:p w:rsidR="00747766" w:rsidRDefault="00747766" w:rsidP="007477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47766" w:rsidRDefault="00747766" w:rsidP="00747766">
      <w:pPr>
        <w:numPr>
          <w:ilvl w:val="0"/>
          <w:numId w:val="2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>
        <w:rPr>
          <w:b/>
          <w:bCs/>
          <w:sz w:val="22"/>
          <w:szCs w:val="22"/>
        </w:rPr>
        <w:t>INFORMACJA O SPEŁNIANIU WARUNKÓW UDZIAŁU W POSTĘPOWANIU:</w:t>
      </w:r>
    </w:p>
    <w:p w:rsidR="00747766" w:rsidRDefault="00747766" w:rsidP="00747766">
      <w:pPr>
        <w:spacing w:before="120"/>
        <w:ind w:left="284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Oświadczam, że podmiot, w imieniu którego składane jest oświadczenie spełnia warunki udziału w postępowaniu </w:t>
      </w:r>
      <w:r>
        <w:rPr>
          <w:iCs/>
          <w:sz w:val="22"/>
          <w:szCs w:val="22"/>
        </w:rPr>
        <w:t xml:space="preserve">określone przez Zamawiającego w zakresie opisanym w pkt. VIII  Specyfikacji Warunków Zamówienia, </w:t>
      </w:r>
      <w:proofErr w:type="spellStart"/>
      <w:r>
        <w:rPr>
          <w:iCs/>
          <w:sz w:val="22"/>
          <w:szCs w:val="22"/>
        </w:rPr>
        <w:t>tj</w:t>
      </w:r>
      <w:proofErr w:type="spellEnd"/>
      <w:r>
        <w:rPr>
          <w:iCs/>
          <w:sz w:val="22"/>
          <w:szCs w:val="22"/>
        </w:rPr>
        <w:t>:</w:t>
      </w:r>
    </w:p>
    <w:p w:rsidR="00747766" w:rsidRDefault="00747766" w:rsidP="00747766">
      <w:pPr>
        <w:spacing w:before="120"/>
        <w:ind w:left="709" w:hanging="425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1)</w:t>
      </w:r>
      <w:r>
        <w:rPr>
          <w:iCs/>
          <w:sz w:val="22"/>
          <w:szCs w:val="22"/>
        </w:rPr>
        <w:tab/>
        <w:t xml:space="preserve">jestem ubezpieczony od odpowiedzialności cywilnej w zakresie prowadzonej działalności z sumą ubezpieczenia 1000000.zł </w:t>
      </w:r>
    </w:p>
    <w:p w:rsidR="00747766" w:rsidRDefault="00747766" w:rsidP="00747766">
      <w:pPr>
        <w:spacing w:before="120"/>
        <w:ind w:left="709"/>
        <w:jc w:val="both"/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:rsidR="00747766" w:rsidRDefault="00747766" w:rsidP="00747766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747766" w:rsidRDefault="00747766" w:rsidP="00747766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2. </w:t>
      </w:r>
      <w:r>
        <w:rPr>
          <w:b/>
          <w:color w:val="000000"/>
          <w:sz w:val="22"/>
          <w:szCs w:val="22"/>
          <w:u w:val="single"/>
        </w:rPr>
        <w:t>wykazują zdolność techniczną lub zawodową, rozumianą, jako</w:t>
      </w:r>
      <w:r>
        <w:rPr>
          <w:color w:val="000000"/>
          <w:sz w:val="22"/>
          <w:szCs w:val="22"/>
        </w:rPr>
        <w:t xml:space="preserve">: </w:t>
      </w:r>
    </w:p>
    <w:p w:rsidR="00747766" w:rsidRDefault="00747766" w:rsidP="00747766">
      <w:pPr>
        <w:pStyle w:val="Akapitzlist"/>
        <w:ind w:left="0"/>
        <w:jc w:val="both"/>
        <w:rPr>
          <w:b/>
          <w:bCs/>
          <w:sz w:val="22"/>
          <w:szCs w:val="22"/>
        </w:rPr>
      </w:pPr>
    </w:p>
    <w:p w:rsidR="00747766" w:rsidRDefault="00747766" w:rsidP="00747766">
      <w:pPr>
        <w:pStyle w:val="Akapitzlist"/>
        <w:ind w:left="0"/>
        <w:jc w:val="both"/>
        <w:rPr>
          <w:bCs/>
          <w:kern w:val="2"/>
          <w:sz w:val="22"/>
          <w:szCs w:val="22"/>
        </w:rPr>
      </w:pPr>
      <w:r>
        <w:rPr>
          <w:bCs/>
          <w:sz w:val="22"/>
          <w:szCs w:val="22"/>
        </w:rPr>
        <w:t xml:space="preserve">a) zrealizowanie w okresie ostatnich 5 lat, a jeżeli okres prowadzenia działalności jest krótszy, w tym okresie, min. dwóch robót budowlanych o podobnym charakterze - w szczególności polegających na  przebudowie i kompleksowej wielobranżowej modernizacji </w:t>
      </w:r>
      <w:r w:rsidR="00F836BC">
        <w:rPr>
          <w:bCs/>
          <w:sz w:val="22"/>
          <w:szCs w:val="22"/>
        </w:rPr>
        <w:t>budynków o minimalnej wartości 2</w:t>
      </w:r>
      <w:r>
        <w:rPr>
          <w:bCs/>
          <w:sz w:val="22"/>
          <w:szCs w:val="22"/>
        </w:rPr>
        <w:t xml:space="preserve">00.000,00 PLN </w:t>
      </w:r>
    </w:p>
    <w:p w:rsidR="00747766" w:rsidRDefault="00747766" w:rsidP="00747766">
      <w:pPr>
        <w:pStyle w:val="Akapitzlist"/>
        <w:ind w:left="0"/>
        <w:jc w:val="both"/>
        <w:rPr>
          <w:color w:val="000000"/>
          <w:sz w:val="22"/>
          <w:szCs w:val="22"/>
        </w:rPr>
      </w:pPr>
    </w:p>
    <w:p w:rsidR="00747766" w:rsidRDefault="00747766" w:rsidP="00747766">
      <w:pPr>
        <w:pStyle w:val="Akapitzlist"/>
        <w:ind w:left="0"/>
        <w:jc w:val="both"/>
        <w:rPr>
          <w:rFonts w:ascii="Arial" w:hAnsi="Arial" w:cs="Arial"/>
          <w:bCs/>
          <w:kern w:val="2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47766" w:rsidRDefault="00747766" w:rsidP="00747766">
      <w:pPr>
        <w:ind w:left="709" w:hanging="425"/>
        <w:jc w:val="both"/>
        <w:rPr>
          <w:color w:val="000000"/>
          <w:sz w:val="22"/>
          <w:szCs w:val="22"/>
        </w:rPr>
      </w:pPr>
    </w:p>
    <w:p w:rsidR="00747766" w:rsidRDefault="00747766" w:rsidP="00747766">
      <w:pPr>
        <w:ind w:left="709" w:hanging="425"/>
        <w:jc w:val="both"/>
        <w:rPr>
          <w:i/>
          <w:color w:val="000000"/>
          <w:sz w:val="18"/>
          <w:szCs w:val="22"/>
        </w:rPr>
      </w:pPr>
      <w:r>
        <w:rPr>
          <w:color w:val="000000"/>
          <w:sz w:val="22"/>
          <w:szCs w:val="22"/>
        </w:rPr>
        <w:tab/>
      </w:r>
      <w:r>
        <w:rPr>
          <w:i/>
          <w:color w:val="000000"/>
          <w:sz w:val="18"/>
          <w:szCs w:val="22"/>
        </w:rPr>
        <w:t>Uwaga: 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:rsidR="00747766" w:rsidRDefault="00747766" w:rsidP="00747766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lastRenderedPageBreak/>
        <w:tab/>
      </w:r>
    </w:p>
    <w:p w:rsidR="00747766" w:rsidRDefault="00747766" w:rsidP="00747766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u w:val="single"/>
        </w:rPr>
        <w:t>dysponowanie min. 1 osobą</w:t>
      </w:r>
      <w:r>
        <w:rPr>
          <w:color w:val="000000"/>
          <w:sz w:val="22"/>
          <w:szCs w:val="22"/>
        </w:rPr>
        <w:t xml:space="preserve">, która zostanie skierowana przez Wykonawcę do realizacji zamówienia w zakresie nadzoru oraz kierowania robotami budowlanymi, posiadającą uprawnienia do pełnienia samodzielnej funkcji technicznej w budownictwie polegającej na </w:t>
      </w:r>
      <w:r>
        <w:rPr>
          <w:b/>
          <w:color w:val="000000"/>
          <w:sz w:val="22"/>
          <w:szCs w:val="22"/>
        </w:rPr>
        <w:t>kierowaniu budową lub innymi robotami budowlanymi w specjalności konstrukcyjno- budowlanej , lub architektonicznej</w:t>
      </w:r>
      <w:r>
        <w:rPr>
          <w:color w:val="000000"/>
          <w:sz w:val="22"/>
          <w:szCs w:val="22"/>
        </w:rPr>
        <w:t xml:space="preserve">, których zakres uprawnia do pełnienia funkcji kierownika robót budowlanych w zakresie wskazanym powyżej oraz posiadającą co najmniej trzyletnie doświadczenie w kierowaniu robotami budowlanymi po uzyskaniu uprawnień. </w:t>
      </w:r>
    </w:p>
    <w:p w:rsidR="00747766" w:rsidRDefault="00747766" w:rsidP="00747766">
      <w:pPr>
        <w:widowControl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747766" w:rsidRDefault="00747766" w:rsidP="00747766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</w:p>
    <w:p w:rsidR="00747766" w:rsidRDefault="00747766" w:rsidP="00747766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Uwaga* W przypadku wykonawców wspólnie ubiegających się o udzielenie zamówienia (w szczególności członkowie konsorcjum, wspólnicy spółki cywilnej) wymóg winien spełniać w całości jeden z Wykonawców występujących wspólnie</w:t>
      </w:r>
    </w:p>
    <w:p w:rsidR="00747766" w:rsidRDefault="00747766" w:rsidP="00747766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747766" w:rsidRDefault="00747766" w:rsidP="00747766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747766" w:rsidRDefault="00747766" w:rsidP="00747766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:rsidR="00747766" w:rsidRDefault="00747766" w:rsidP="00747766">
      <w:pPr>
        <w:pStyle w:val="Akapitzlist"/>
        <w:numPr>
          <w:ilvl w:val="0"/>
          <w:numId w:val="3"/>
        </w:numPr>
        <w:spacing w:before="120" w:line="276" w:lineRule="auto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Oświadczenie dotyczące podanych informacji:</w:t>
      </w:r>
    </w:p>
    <w:p w:rsidR="00747766" w:rsidRDefault="00747766" w:rsidP="00747766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:rsidR="00747766" w:rsidRDefault="00747766" w:rsidP="00747766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747766" w:rsidRDefault="00747766" w:rsidP="00747766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747766" w:rsidRDefault="00747766" w:rsidP="00747766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:rsidR="00747766" w:rsidRDefault="00747766" w:rsidP="00747766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747766" w:rsidRDefault="00747766" w:rsidP="00747766">
      <w:pPr>
        <w:spacing w:line="276" w:lineRule="auto"/>
        <w:ind w:left="142"/>
        <w:jc w:val="right"/>
        <w:rPr>
          <w:i/>
          <w:iCs/>
        </w:rPr>
      </w:pPr>
      <w:r>
        <w:rPr>
          <w:i/>
          <w:iCs/>
        </w:rPr>
        <w:t>…………………………………………………</w:t>
      </w:r>
    </w:p>
    <w:p w:rsidR="00747766" w:rsidRDefault="00747766" w:rsidP="00747766"/>
    <w:p w:rsidR="00747766" w:rsidRDefault="00747766" w:rsidP="00747766"/>
    <w:p w:rsidR="00AF06A6" w:rsidRDefault="00AF06A6"/>
    <w:sectPr w:rsidR="00AF06A6" w:rsidSect="00AF0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47766"/>
    <w:rsid w:val="00747766"/>
    <w:rsid w:val="00A11E70"/>
    <w:rsid w:val="00AF06A6"/>
    <w:rsid w:val="00F8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47766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47766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47766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47766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47766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7766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47766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747766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47766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47766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747766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747766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747766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747766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747766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747766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47766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747766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7477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747766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unhideWhenUsed/>
    <w:rsid w:val="00F836BC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836BC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2024-08-20T10:43:00Z</dcterms:created>
  <dcterms:modified xsi:type="dcterms:W3CDTF">2024-08-21T09:44:00Z</dcterms:modified>
</cp:coreProperties>
</file>