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784" w:rsidRPr="0011796C" w:rsidRDefault="001C0784" w:rsidP="001C0784">
      <w:pPr>
        <w:pStyle w:val="Standard"/>
        <w:spacing w:line="360" w:lineRule="auto"/>
        <w:rPr>
          <w:rFonts w:cs="Times New Roman"/>
          <w:i/>
        </w:rPr>
      </w:pPr>
      <w:r w:rsidRPr="0011796C">
        <w:rPr>
          <w:rFonts w:cs="Times New Roman"/>
          <w:i/>
        </w:rPr>
        <w:t>Szpital Uzdrowiskowy „Willa Fortuna”- s.p.z.o.z.</w:t>
      </w:r>
    </w:p>
    <w:p w:rsidR="001C0784" w:rsidRPr="0011796C" w:rsidRDefault="001C0784" w:rsidP="001C0784">
      <w:pPr>
        <w:pStyle w:val="Standard"/>
        <w:spacing w:line="360" w:lineRule="auto"/>
        <w:rPr>
          <w:rFonts w:cs="Times New Roman"/>
          <w:i/>
        </w:rPr>
      </w:pPr>
      <w:r w:rsidRPr="0011796C">
        <w:rPr>
          <w:rFonts w:cs="Times New Roman"/>
          <w:i/>
        </w:rPr>
        <w:t>Ul. Rafińskiego 3, 78-100 Kołobrzeg</w:t>
      </w:r>
    </w:p>
    <w:p w:rsidR="001C0784" w:rsidRPr="0011796C" w:rsidRDefault="001C0784" w:rsidP="001C0784">
      <w:pPr>
        <w:pStyle w:val="Standard"/>
        <w:spacing w:line="360" w:lineRule="auto"/>
        <w:rPr>
          <w:rFonts w:cs="Times New Roman"/>
          <w:i/>
        </w:rPr>
      </w:pPr>
      <w:r w:rsidRPr="0011796C">
        <w:rPr>
          <w:rFonts w:cs="Times New Roman"/>
          <w:i/>
        </w:rPr>
        <w:t>Województwo Zachodniopomorskie</w:t>
      </w:r>
    </w:p>
    <w:p w:rsidR="001C0784" w:rsidRPr="0011796C" w:rsidRDefault="001C0784" w:rsidP="001C0784">
      <w:pPr>
        <w:pStyle w:val="Standard"/>
        <w:spacing w:line="360" w:lineRule="auto"/>
        <w:rPr>
          <w:rFonts w:cs="Times New Roman"/>
          <w:i/>
        </w:rPr>
      </w:pPr>
      <w:r w:rsidRPr="0011796C">
        <w:rPr>
          <w:rFonts w:cs="Times New Roman"/>
          <w:i/>
        </w:rPr>
        <w:t>TEL:(94) 352-21-46 wew. 204</w:t>
      </w:r>
    </w:p>
    <w:p w:rsidR="001C0784" w:rsidRPr="0011796C" w:rsidRDefault="001C0784" w:rsidP="001C0784">
      <w:pPr>
        <w:pStyle w:val="Standard"/>
        <w:spacing w:line="360" w:lineRule="auto"/>
        <w:rPr>
          <w:rFonts w:cs="Times New Roman"/>
          <w:i/>
          <w:lang w:val="de-DE"/>
        </w:rPr>
      </w:pPr>
      <w:proofErr w:type="spellStart"/>
      <w:r w:rsidRPr="0011796C">
        <w:rPr>
          <w:rFonts w:cs="Times New Roman"/>
          <w:i/>
          <w:lang w:val="de-DE"/>
        </w:rPr>
        <w:t>adres</w:t>
      </w:r>
      <w:proofErr w:type="spellEnd"/>
      <w:r w:rsidRPr="0011796C">
        <w:rPr>
          <w:rFonts w:cs="Times New Roman"/>
          <w:i/>
          <w:lang w:val="de-DE"/>
        </w:rPr>
        <w:t xml:space="preserve">  e-</w:t>
      </w:r>
      <w:proofErr w:type="spellStart"/>
      <w:r w:rsidRPr="0011796C">
        <w:rPr>
          <w:rFonts w:cs="Times New Roman"/>
          <w:i/>
          <w:lang w:val="de-DE"/>
        </w:rPr>
        <w:t>mail</w:t>
      </w:r>
      <w:proofErr w:type="spellEnd"/>
      <w:r w:rsidRPr="0011796C">
        <w:rPr>
          <w:rFonts w:cs="Times New Roman"/>
          <w:i/>
          <w:lang w:val="de-DE"/>
        </w:rPr>
        <w:t xml:space="preserve">: </w:t>
      </w:r>
      <w:r w:rsidRPr="0011796C">
        <w:rPr>
          <w:rFonts w:cs="Times New Roman"/>
          <w:i/>
          <w:color w:val="00B0F0"/>
          <w:lang w:val="de-DE"/>
        </w:rPr>
        <w:t>bpalacz@willafortuna.pl</w:t>
      </w:r>
    </w:p>
    <w:p w:rsidR="001C0784" w:rsidRPr="0011796C" w:rsidRDefault="001C0784" w:rsidP="001C0784">
      <w:pPr>
        <w:jc w:val="center"/>
        <w:rPr>
          <w:b/>
          <w:i/>
          <w:lang w:val="de-DE"/>
        </w:rPr>
      </w:pPr>
    </w:p>
    <w:p w:rsidR="001C0784" w:rsidRPr="0011796C" w:rsidRDefault="001C0784" w:rsidP="001C0784">
      <w:pPr>
        <w:rPr>
          <w:lang w:eastAsia="en-US"/>
        </w:rPr>
      </w:pPr>
      <w:r w:rsidRPr="0011796C">
        <w:rPr>
          <w:lang w:eastAsia="en-US"/>
        </w:rPr>
        <w:t xml:space="preserve">. </w:t>
      </w:r>
    </w:p>
    <w:p w:rsidR="001C0784" w:rsidRPr="0011796C" w:rsidRDefault="001C0784" w:rsidP="001C0784">
      <w:pPr>
        <w:rPr>
          <w:i/>
        </w:rPr>
      </w:pPr>
      <w:r w:rsidRPr="0011796C">
        <w:rPr>
          <w:i/>
        </w:rPr>
        <w:t xml:space="preserve">Numer postępowania: WF/1/04/2018                                         </w:t>
      </w:r>
      <w:r>
        <w:rPr>
          <w:i/>
        </w:rPr>
        <w:t xml:space="preserve"> Kołobrzeg, 09.05</w:t>
      </w:r>
      <w:r w:rsidRPr="0011796C">
        <w:rPr>
          <w:i/>
        </w:rPr>
        <w:t>.2018</w:t>
      </w:r>
    </w:p>
    <w:p w:rsidR="001C0784" w:rsidRPr="0011796C" w:rsidRDefault="001C0784" w:rsidP="001C0784">
      <w:pPr>
        <w:rPr>
          <w:i/>
        </w:rPr>
      </w:pPr>
    </w:p>
    <w:p w:rsidR="001C0784" w:rsidRPr="0011796C" w:rsidRDefault="001C0784" w:rsidP="001C0784">
      <w:pPr>
        <w:jc w:val="both"/>
        <w:rPr>
          <w:i/>
        </w:rPr>
      </w:pPr>
    </w:p>
    <w:p w:rsidR="001C0784" w:rsidRPr="0011796C" w:rsidRDefault="001C0784" w:rsidP="001C0784">
      <w:pPr>
        <w:pStyle w:val="Standard"/>
        <w:spacing w:line="360" w:lineRule="auto"/>
        <w:jc w:val="both"/>
        <w:rPr>
          <w:rFonts w:cs="Times New Roman"/>
          <w:i/>
        </w:rPr>
      </w:pPr>
      <w:r w:rsidRPr="0011796C">
        <w:rPr>
          <w:rFonts w:cs="Times New Roman"/>
          <w:b/>
          <w:i/>
        </w:rPr>
        <w:t xml:space="preserve">Dotyczy: przetargu na -  </w:t>
      </w:r>
      <w:r w:rsidRPr="0011796C">
        <w:rPr>
          <w:rFonts w:cs="Times New Roman"/>
          <w:i/>
        </w:rPr>
        <w:t>„Świadczenie usług żywienia całodziennego dla pacjentów i gości pełnopłatnych Szpitala Uzdrowiskowego ”Willa Fortuna”- s.p.z.o.z. w Kołobrzegu  wraz z dzierżawą pomieszczeń”</w:t>
      </w:r>
    </w:p>
    <w:p w:rsidR="001C0784" w:rsidRPr="0011796C" w:rsidRDefault="001C0784" w:rsidP="001C0784">
      <w:pPr>
        <w:pStyle w:val="Standard"/>
        <w:jc w:val="both"/>
        <w:rPr>
          <w:rFonts w:cs="Times New Roman"/>
          <w:b/>
          <w:i/>
        </w:rPr>
      </w:pPr>
    </w:p>
    <w:p w:rsidR="001C0784" w:rsidRDefault="001C0784" w:rsidP="001C0784">
      <w:pPr>
        <w:pStyle w:val="Standard"/>
        <w:jc w:val="both"/>
        <w:rPr>
          <w:rFonts w:cs="Times New Roman"/>
          <w:b/>
          <w:i/>
        </w:rPr>
      </w:pPr>
    </w:p>
    <w:p w:rsidR="001C0784" w:rsidRDefault="001C0784" w:rsidP="001C0784">
      <w:pPr>
        <w:pStyle w:val="Standard"/>
        <w:jc w:val="both"/>
        <w:rPr>
          <w:rFonts w:cs="Times New Roman"/>
          <w:b/>
          <w:i/>
        </w:rPr>
      </w:pPr>
    </w:p>
    <w:p w:rsidR="00967230" w:rsidRDefault="001C0784" w:rsidP="001C0784">
      <w:pPr>
        <w:jc w:val="center"/>
        <w:rPr>
          <w:b/>
        </w:rPr>
      </w:pPr>
      <w:r w:rsidRPr="001C0784">
        <w:rPr>
          <w:b/>
        </w:rPr>
        <w:t>Informacja  dla Wykonawców.</w:t>
      </w:r>
    </w:p>
    <w:p w:rsidR="001C0784" w:rsidRDefault="001C0784" w:rsidP="001C0784">
      <w:pPr>
        <w:jc w:val="center"/>
        <w:rPr>
          <w:b/>
        </w:rPr>
      </w:pPr>
    </w:p>
    <w:p w:rsidR="001C0784" w:rsidRDefault="001C0784" w:rsidP="001C0784"/>
    <w:p w:rsidR="001C0784" w:rsidRPr="001C0784" w:rsidRDefault="001C0784" w:rsidP="001C0784">
      <w:pPr>
        <w:spacing w:line="360" w:lineRule="auto"/>
        <w:rPr>
          <w:b/>
        </w:rPr>
      </w:pPr>
      <w:r w:rsidRPr="001C0784">
        <w:rPr>
          <w:b/>
        </w:rPr>
        <w:t xml:space="preserve">UWAGA ! </w:t>
      </w:r>
    </w:p>
    <w:p w:rsidR="001C0784" w:rsidRPr="001C0784" w:rsidRDefault="001C0784" w:rsidP="001C0784">
      <w:pPr>
        <w:spacing w:line="360" w:lineRule="auto"/>
        <w:rPr>
          <w:b/>
        </w:rPr>
      </w:pPr>
      <w:r w:rsidRPr="001C0784">
        <w:rPr>
          <w:b/>
        </w:rPr>
        <w:t>Zamawiający informuje , że w odpowiedzi na pytanie  33 z dnia 07.05.2018 odpowiedział błędnie. Poniżej podaje prawidłową odpowiedź.</w:t>
      </w:r>
    </w:p>
    <w:p w:rsidR="001C0784" w:rsidRPr="001C0784" w:rsidRDefault="001C0784" w:rsidP="001C0784">
      <w:pPr>
        <w:spacing w:line="360" w:lineRule="auto"/>
        <w:rPr>
          <w:b/>
        </w:rPr>
      </w:pPr>
    </w:p>
    <w:p w:rsidR="001C0784" w:rsidRPr="001C0784" w:rsidRDefault="001C0784" w:rsidP="001C0784">
      <w:pPr>
        <w:spacing w:line="360" w:lineRule="auto"/>
        <w:jc w:val="both"/>
      </w:pPr>
      <w:r w:rsidRPr="001C0784">
        <w:t xml:space="preserve">Pytanie nr 33 </w:t>
      </w:r>
    </w:p>
    <w:p w:rsidR="001C0784" w:rsidRDefault="001C0784" w:rsidP="001C0784">
      <w:pPr>
        <w:spacing w:line="360" w:lineRule="auto"/>
        <w:jc w:val="both"/>
      </w:pPr>
      <w:r w:rsidRPr="001C0784">
        <w:t xml:space="preserve">W </w:t>
      </w:r>
      <w:proofErr w:type="spellStart"/>
      <w:r w:rsidRPr="001C0784">
        <w:t>pkt</w:t>
      </w:r>
      <w:proofErr w:type="spellEnd"/>
      <w:r w:rsidRPr="001C0784">
        <w:t xml:space="preserve"> III Niektóre wymagane produkty i minimalne wymagane wartości gramowe dla wyżywienia pacjentów NFZ – dieta ogólna w okresie 14 dni w ppkt 23, Zamawiający napisał, iż wymaga planowania dań wieloskładnikowych do śniadania i kolacji. Czy takie dania muszą być zaplanowane codziennie zarówno do śniadania i kolacji, czy muszą wystąpić w przynajmniej w jednym posiłku (śniadaniu lub kolacji)?</w:t>
      </w:r>
    </w:p>
    <w:p w:rsidR="001C0784" w:rsidRDefault="001C0784" w:rsidP="001C0784">
      <w:pPr>
        <w:spacing w:line="360" w:lineRule="auto"/>
        <w:jc w:val="both"/>
      </w:pPr>
    </w:p>
    <w:p w:rsidR="001C0784" w:rsidRDefault="001C0784" w:rsidP="001C0784">
      <w:pPr>
        <w:spacing w:line="360" w:lineRule="auto"/>
        <w:jc w:val="both"/>
      </w:pPr>
      <w:r>
        <w:t>Odpowiedź.</w:t>
      </w:r>
    </w:p>
    <w:p w:rsidR="001C0784" w:rsidRPr="001C0784" w:rsidRDefault="001C0784" w:rsidP="001C0784">
      <w:pPr>
        <w:spacing w:line="360" w:lineRule="auto"/>
        <w:jc w:val="both"/>
        <w:rPr>
          <w:b/>
          <w:u w:val="single"/>
        </w:rPr>
      </w:pPr>
      <w:r w:rsidRPr="001C0784">
        <w:rPr>
          <w:b/>
        </w:rPr>
        <w:t xml:space="preserve">Zamawiający wymaga dla pacjentów NFZ ; do śniadań i kolacji należy podawać dania wieloskładnikowe w </w:t>
      </w:r>
      <w:r w:rsidRPr="001C0784">
        <w:rPr>
          <w:b/>
          <w:u w:val="single"/>
        </w:rPr>
        <w:t>dni bez ciepłych śniadań i kolacji.</w:t>
      </w:r>
    </w:p>
    <w:p w:rsidR="001C0784" w:rsidRDefault="001C0784" w:rsidP="001C0784">
      <w:pPr>
        <w:rPr>
          <w:b/>
          <w:u w:val="single"/>
        </w:rPr>
      </w:pPr>
    </w:p>
    <w:p w:rsidR="001C0784" w:rsidRPr="001C0784" w:rsidRDefault="001C0784" w:rsidP="001C0784">
      <w:pPr>
        <w:jc w:val="right"/>
      </w:pPr>
      <w:r w:rsidRPr="001C0784">
        <w:t xml:space="preserve">Z poważaniem </w:t>
      </w:r>
    </w:p>
    <w:p w:rsidR="001C0784" w:rsidRPr="001C0784" w:rsidRDefault="001C0784" w:rsidP="001C0784">
      <w:pPr>
        <w:jc w:val="right"/>
      </w:pPr>
    </w:p>
    <w:p w:rsidR="001C0784" w:rsidRPr="001C0784" w:rsidRDefault="001C0784" w:rsidP="001C0784">
      <w:pPr>
        <w:jc w:val="right"/>
      </w:pPr>
      <w:r w:rsidRPr="001C0784">
        <w:t xml:space="preserve">Kierownik zamawiającego </w:t>
      </w:r>
    </w:p>
    <w:p w:rsidR="001C0784" w:rsidRPr="001C0784" w:rsidRDefault="001C0784" w:rsidP="001C0784">
      <w:pPr>
        <w:jc w:val="right"/>
      </w:pPr>
    </w:p>
    <w:p w:rsidR="001C0784" w:rsidRPr="001C0784" w:rsidRDefault="001C0784" w:rsidP="001C0784">
      <w:pPr>
        <w:jc w:val="right"/>
        <w:rPr>
          <w:b/>
          <w:u w:val="single"/>
        </w:rPr>
      </w:pPr>
      <w:r w:rsidRPr="001C0784">
        <w:t>Monika Czajkowska</w:t>
      </w:r>
    </w:p>
    <w:sectPr w:rsidR="001C0784" w:rsidRPr="001C0784" w:rsidSect="009672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D21B98"/>
    <w:multiLevelType w:val="hybridMultilevel"/>
    <w:tmpl w:val="42CCDDD4"/>
    <w:lvl w:ilvl="0" w:tplc="0415000F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hyphenationZone w:val="425"/>
  <w:characterSpacingControl w:val="doNotCompress"/>
  <w:compat/>
  <w:rsids>
    <w:rsidRoot w:val="001C0784"/>
    <w:rsid w:val="001C0784"/>
    <w:rsid w:val="00370D9D"/>
    <w:rsid w:val="009672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7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C078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182</Words>
  <Characters>1093</Characters>
  <Application>Microsoft Office Word</Application>
  <DocSecurity>0</DocSecurity>
  <Lines>9</Lines>
  <Paragraphs>2</Paragraphs>
  <ScaleCrop>false</ScaleCrop>
  <Company>....</Company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.....</dc:creator>
  <cp:keywords/>
  <dc:description/>
  <cp:lastModifiedBy>.....</cp:lastModifiedBy>
  <cp:revision>1</cp:revision>
  <dcterms:created xsi:type="dcterms:W3CDTF">2018-05-09T11:28:00Z</dcterms:created>
  <dcterms:modified xsi:type="dcterms:W3CDTF">2018-05-09T11:43:00Z</dcterms:modified>
</cp:coreProperties>
</file>